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1EE24" w14:textId="2BBBF2FC" w:rsidR="00D077E9" w:rsidRDefault="00D077E9" w:rsidP="00D70D02">
      <w:r>
        <w:rPr>
          <w:noProof/>
        </w:rPr>
        <w:drawing>
          <wp:anchor distT="0" distB="0" distL="114300" distR="114300" simplePos="0" relativeHeight="251658240" behindDoc="1" locked="0" layoutInCell="1" allowOverlap="1" wp14:anchorId="1270DCF7" wp14:editId="25E25452">
            <wp:simplePos x="0" y="0"/>
            <wp:positionH relativeFrom="column">
              <wp:posOffset>-747849</wp:posOffset>
            </wp:positionH>
            <wp:positionV relativeFrom="page">
              <wp:posOffset>1071596</wp:posOffset>
            </wp:positionV>
            <wp:extent cx="7760970" cy="45190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970" cy="4519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0"/>
      </w:tblGrid>
      <w:tr w:rsidR="00D077E9" w14:paraId="7F9F481D" w14:textId="77777777" w:rsidTr="00D077E9">
        <w:trPr>
          <w:trHeight w:val="1894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3DC9AE40" w14:textId="7C61B246" w:rsidR="00D077E9" w:rsidRDefault="00D077E9" w:rsidP="00D077E9"/>
          <w:p w14:paraId="7D2E988D" w14:textId="52C48A8C" w:rsidR="00D077E9" w:rsidRDefault="00D077E9" w:rsidP="00D077E9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EAF9D11" wp14:editId="72295BFB">
                      <wp:extent cx="1390918" cy="0"/>
                      <wp:effectExtent l="0" t="19050" r="19050" b="19050"/>
                      <wp:docPr id="5" name="Straight Connector 5" descr="text divid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0918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6DD4EAB" id="Straight Connector 5" o:spid="_x0000_s1026" alt="text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" strokecolor="#082a75 [3215]" strokeweight="3pt">
                      <w10:anchorlock/>
                    </v:line>
                  </w:pict>
                </mc:Fallback>
              </mc:AlternateContent>
            </w:r>
          </w:p>
        </w:tc>
      </w:tr>
      <w:tr w:rsidR="00D077E9" w14:paraId="06C0AFCB" w14:textId="77777777" w:rsidTr="00D077E9">
        <w:trPr>
          <w:trHeight w:val="7636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1C9E7A25" w14:textId="55798282" w:rsidR="00D077E9" w:rsidRDefault="00451830" w:rsidP="00D077E9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EBC0B9F" wp14:editId="3739752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3411220</wp:posOffset>
                      </wp:positionV>
                      <wp:extent cx="5842000" cy="596900"/>
                      <wp:effectExtent l="0" t="0" r="12700" b="1270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2000" cy="596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19D7D1" w14:textId="4CF4357B" w:rsidR="00126DC7" w:rsidRDefault="00521268">
                                  <w:r>
                                    <w:rPr>
                                      <w:sz w:val="56"/>
                                      <w:szCs w:val="50"/>
                                      <w:lang w:val="en-AU"/>
                                    </w:rPr>
                                    <w:t>Compliance Policy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BC0B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268.6pt;width:460pt;height:4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">
                      <v:textbox>
                        <w:txbxContent>
                          <w:p w14:paraId="1719D7D1" w14:textId="4CF4357B" w:rsidR="00126DC7" w:rsidRDefault="00521268">
                            <w:r>
                              <w:rPr>
                                <w:sz w:val="56"/>
                                <w:szCs w:val="50"/>
                                <w:lang w:val="en-AU"/>
                              </w:rPr>
                              <w:t>Compliance Policy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C25DC9B" wp14:editId="24F27946">
                      <wp:simplePos x="0" y="0"/>
                      <wp:positionH relativeFrom="margin">
                        <wp:posOffset>5080</wp:posOffset>
                      </wp:positionH>
                      <wp:positionV relativeFrom="paragraph">
                        <wp:posOffset>4287520</wp:posOffset>
                      </wp:positionV>
                      <wp:extent cx="2360930" cy="863600"/>
                      <wp:effectExtent l="0" t="0" r="16510" b="1270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86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3DAD7F" w14:textId="2485B301" w:rsidR="00632E34" w:rsidRDefault="00C75A1A">
                                  <w:pPr>
                                    <w:rPr>
                                      <w:sz w:val="22"/>
                                      <w:szCs w:val="16"/>
                                      <w:lang w:val="en-AU" w:eastAsia="en-GB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16"/>
                                      <w:lang w:val="en-AU" w:eastAsia="en-GB"/>
                                    </w:rPr>
                                    <w:t>DEB SELWAY, PHD</w:t>
                                  </w:r>
                                </w:p>
                                <w:p w14:paraId="3830E1F7" w14:textId="3CDEAB89" w:rsidR="00C75A1A" w:rsidRDefault="00C75A1A">
                                  <w:pPr>
                                    <w:rPr>
                                      <w:sz w:val="22"/>
                                      <w:szCs w:val="16"/>
                                      <w:lang w:val="en-AU" w:eastAsia="en-GB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16"/>
                                      <w:lang w:val="en-AU" w:eastAsia="en-GB"/>
                                    </w:rPr>
                                    <w:t>SOLE TRADER</w:t>
                                  </w:r>
                                </w:p>
                                <w:p w14:paraId="4567693B" w14:textId="3C78CE7D" w:rsidR="00C75A1A" w:rsidRDefault="00C75A1A">
                                  <w:pPr>
                                    <w:rPr>
                                      <w:sz w:val="22"/>
                                      <w:szCs w:val="16"/>
                                      <w:lang w:val="en-AU" w:eastAsia="en-GB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16"/>
                                      <w:lang w:val="en-AU" w:eastAsia="en-GB"/>
                                    </w:rPr>
                                    <w:t>NDIS SUPPORT COORDINATOR</w:t>
                                  </w:r>
                                </w:p>
                                <w:p w14:paraId="01965407" w14:textId="67A9F3F4" w:rsidR="00C75A1A" w:rsidRPr="00C75A1A" w:rsidRDefault="00C75A1A">
                                  <w:pPr>
                                    <w:rPr>
                                      <w:b w:val="0"/>
                                      <w:bCs/>
                                      <w:sz w:val="22"/>
                                      <w:szCs w:val="16"/>
                                      <w:lang w:val="en-AU" w:eastAsia="en-GB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22"/>
                                      <w:szCs w:val="16"/>
                                      <w:lang w:val="en-AU" w:eastAsia="en-GB"/>
                                    </w:rPr>
                                    <w:t>ABN: 85015119535</w:t>
                                  </w:r>
                                </w:p>
                                <w:p w14:paraId="18A7811E" w14:textId="77777777" w:rsidR="00C75A1A" w:rsidRPr="00C75A1A" w:rsidRDefault="00C75A1A" w:rsidP="00C75A1A">
                                  <w:pPr>
                                    <w:spacing w:line="240" w:lineRule="auto"/>
                                    <w:rPr>
                                      <w:rFonts w:ascii="Times New Roman" w:eastAsia="Times New Roman" w:hAnsi="Times New Roman" w:cs="Times New Roman"/>
                                      <w:b w:val="0"/>
                                      <w:color w:val="auto"/>
                                      <w:sz w:val="24"/>
                                      <w:szCs w:val="24"/>
                                      <w:lang w:val="en-AU" w:eastAsia="en-GB"/>
                                    </w:rPr>
                                  </w:pPr>
                                  <w:r w:rsidRPr="00C75A1A">
                                    <w:rPr>
                                      <w:rFonts w:ascii="Helvetica" w:eastAsia="Times New Roman" w:hAnsi="Helvetica" w:cs="Times New Roman"/>
                                      <w:b w:val="0"/>
                                      <w:color w:val="000000"/>
                                      <w:sz w:val="18"/>
                                      <w:szCs w:val="18"/>
                                      <w:lang w:val="en-AU" w:eastAsia="en-GB"/>
                                    </w:rPr>
                                    <w:t>ABN: 8501511053</w:t>
                                  </w:r>
                                </w:p>
                                <w:p w14:paraId="31F477DD" w14:textId="77777777" w:rsidR="00C75A1A" w:rsidRDefault="00C75A1A">
                                  <w:pPr>
                                    <w:rPr>
                                      <w:sz w:val="22"/>
                                      <w:szCs w:val="16"/>
                                      <w:lang w:val="en-AU" w:eastAsia="en-GB"/>
                                    </w:rPr>
                                  </w:pPr>
                                </w:p>
                                <w:p w14:paraId="50F70840" w14:textId="77777777" w:rsidR="00C75A1A" w:rsidRDefault="00C75A1A">
                                  <w:pPr>
                                    <w:rPr>
                                      <w:sz w:val="22"/>
                                      <w:szCs w:val="16"/>
                                      <w:lang w:val="en-AU" w:eastAsia="en-GB"/>
                                    </w:rPr>
                                  </w:pPr>
                                </w:p>
                                <w:p w14:paraId="21044BDA" w14:textId="77777777" w:rsidR="00C75A1A" w:rsidRPr="00C75A1A" w:rsidRDefault="00C75A1A">
                                  <w:pPr>
                                    <w:rPr>
                                      <w:sz w:val="18"/>
                                      <w:szCs w:val="12"/>
                                      <w:lang w:val="en-A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5DC9B" id="_x0000_s1027" type="#_x0000_t202" style="position:absolute;margin-left:.4pt;margin-top:337.6pt;width:185.9pt;height:68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">
                      <v:textbox>
                        <w:txbxContent>
                          <w:p w14:paraId="7F3DAD7F" w14:textId="2485B301" w:rsidR="00632E34" w:rsidRDefault="00C75A1A">
                            <w:pPr>
                              <w:rPr>
                                <w:sz w:val="22"/>
                                <w:szCs w:val="16"/>
                                <w:lang w:val="en-AU" w:eastAsia="en-GB"/>
                              </w:rPr>
                            </w:pPr>
                            <w:r>
                              <w:rPr>
                                <w:sz w:val="22"/>
                                <w:szCs w:val="16"/>
                                <w:lang w:val="en-AU" w:eastAsia="en-GB"/>
                              </w:rPr>
                              <w:t>DEB SELWAY, PHD</w:t>
                            </w:r>
                          </w:p>
                          <w:p w14:paraId="3830E1F7" w14:textId="3CDEAB89" w:rsidR="00C75A1A" w:rsidRDefault="00C75A1A">
                            <w:pPr>
                              <w:rPr>
                                <w:sz w:val="22"/>
                                <w:szCs w:val="16"/>
                                <w:lang w:val="en-AU" w:eastAsia="en-GB"/>
                              </w:rPr>
                            </w:pPr>
                            <w:r>
                              <w:rPr>
                                <w:sz w:val="22"/>
                                <w:szCs w:val="16"/>
                                <w:lang w:val="en-AU" w:eastAsia="en-GB"/>
                              </w:rPr>
                              <w:t>SOLE TRADER</w:t>
                            </w:r>
                          </w:p>
                          <w:p w14:paraId="4567693B" w14:textId="3C78CE7D" w:rsidR="00C75A1A" w:rsidRDefault="00C75A1A">
                            <w:pPr>
                              <w:rPr>
                                <w:sz w:val="22"/>
                                <w:szCs w:val="16"/>
                                <w:lang w:val="en-AU" w:eastAsia="en-GB"/>
                              </w:rPr>
                            </w:pPr>
                            <w:r>
                              <w:rPr>
                                <w:sz w:val="22"/>
                                <w:szCs w:val="16"/>
                                <w:lang w:val="en-AU" w:eastAsia="en-GB"/>
                              </w:rPr>
                              <w:t>NDIS SUPPORT COORDINATOR</w:t>
                            </w:r>
                          </w:p>
                          <w:p w14:paraId="01965407" w14:textId="67A9F3F4" w:rsidR="00C75A1A" w:rsidRPr="00C75A1A" w:rsidRDefault="00C75A1A">
                            <w:pPr>
                              <w:rPr>
                                <w:b w:val="0"/>
                                <w:bCs/>
                                <w:sz w:val="22"/>
                                <w:szCs w:val="16"/>
                                <w:lang w:val="en-AU" w:eastAsia="en-GB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22"/>
                                <w:szCs w:val="16"/>
                                <w:lang w:val="en-AU" w:eastAsia="en-GB"/>
                              </w:rPr>
                              <w:t>ABN: 85015119535</w:t>
                            </w:r>
                          </w:p>
                          <w:p w14:paraId="18A7811E" w14:textId="77777777" w:rsidR="00C75A1A" w:rsidRPr="00C75A1A" w:rsidRDefault="00C75A1A" w:rsidP="00C75A1A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  <w:lang w:val="en-AU" w:eastAsia="en-GB"/>
                              </w:rPr>
                            </w:pPr>
                            <w:r w:rsidRPr="00C75A1A">
                              <w:rPr>
                                <w:rFonts w:ascii="Helvetica" w:eastAsia="Times New Roman" w:hAnsi="Helvetica" w:cs="Times New Roman"/>
                                <w:b w:val="0"/>
                                <w:color w:val="000000"/>
                                <w:sz w:val="18"/>
                                <w:szCs w:val="18"/>
                                <w:lang w:val="en-AU" w:eastAsia="en-GB"/>
                              </w:rPr>
                              <w:t>ABN: 8501511053</w:t>
                            </w:r>
                          </w:p>
                          <w:p w14:paraId="31F477DD" w14:textId="77777777" w:rsidR="00C75A1A" w:rsidRDefault="00C75A1A">
                            <w:pPr>
                              <w:rPr>
                                <w:sz w:val="22"/>
                                <w:szCs w:val="16"/>
                                <w:lang w:val="en-AU" w:eastAsia="en-GB"/>
                              </w:rPr>
                            </w:pPr>
                          </w:p>
                          <w:p w14:paraId="50F70840" w14:textId="77777777" w:rsidR="00C75A1A" w:rsidRDefault="00C75A1A">
                            <w:pPr>
                              <w:rPr>
                                <w:sz w:val="22"/>
                                <w:szCs w:val="16"/>
                                <w:lang w:val="en-AU" w:eastAsia="en-GB"/>
                              </w:rPr>
                            </w:pPr>
                          </w:p>
                          <w:p w14:paraId="21044BDA" w14:textId="77777777" w:rsidR="00C75A1A" w:rsidRPr="00C75A1A" w:rsidRDefault="00C75A1A">
                            <w:pPr>
                              <w:rPr>
                                <w:sz w:val="18"/>
                                <w:szCs w:val="12"/>
                                <w:lang w:val="en-AU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C75A1A">
              <w:rPr>
                <w:noProof/>
              </w:rPr>
              <mc:AlternateContent>
                <mc:Choice Requires="wps">
                  <w:drawing>
                    <wp:inline distT="0" distB="0" distL="0" distR="0" wp14:anchorId="653BFE28" wp14:editId="262A97A2">
                      <wp:extent cx="3630386" cy="1611086"/>
                      <wp:effectExtent l="0" t="0" r="0" b="0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30386" cy="161108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24768A" w14:textId="77777777" w:rsidR="00C75A1A" w:rsidRDefault="00C75A1A" w:rsidP="00C75A1A">
                                  <w:pPr>
                                    <w:pStyle w:val="Title"/>
                                    <w:spacing w:after="0"/>
                                    <w:rPr>
                                      <w:sz w:val="68"/>
                                      <w:szCs w:val="48"/>
                                      <w:lang w:val="en-AU"/>
                                    </w:rPr>
                                  </w:pPr>
                                  <w:r>
                                    <w:rPr>
                                      <w:sz w:val="68"/>
                                      <w:szCs w:val="48"/>
                                      <w:lang w:val="en-AU"/>
                                    </w:rPr>
                                    <w:t>MID NORTH SA</w:t>
                                  </w:r>
                                </w:p>
                                <w:p w14:paraId="41E46CDE" w14:textId="77777777" w:rsidR="00C75A1A" w:rsidRDefault="00C75A1A" w:rsidP="00C75A1A">
                                  <w:pPr>
                                    <w:pStyle w:val="Title"/>
                                    <w:spacing w:after="0"/>
                                    <w:rPr>
                                      <w:sz w:val="68"/>
                                      <w:szCs w:val="48"/>
                                      <w:lang w:val="en-AU"/>
                                    </w:rPr>
                                  </w:pPr>
                                  <w:r>
                                    <w:rPr>
                                      <w:sz w:val="68"/>
                                      <w:szCs w:val="48"/>
                                      <w:lang w:val="en-AU"/>
                                    </w:rPr>
                                    <w:t>SUPPORT</w:t>
                                  </w:r>
                                </w:p>
                                <w:p w14:paraId="7331474E" w14:textId="77777777" w:rsidR="00C75A1A" w:rsidRPr="00632E34" w:rsidRDefault="00C75A1A" w:rsidP="00C75A1A">
                                  <w:pPr>
                                    <w:pStyle w:val="Title"/>
                                    <w:spacing w:after="0"/>
                                    <w:rPr>
                                      <w:sz w:val="68"/>
                                      <w:szCs w:val="48"/>
                                      <w:lang w:val="en-AU"/>
                                    </w:rPr>
                                  </w:pPr>
                                  <w:r>
                                    <w:rPr>
                                      <w:sz w:val="68"/>
                                      <w:szCs w:val="48"/>
                                      <w:lang w:val="en-AU"/>
                                    </w:rPr>
                                    <w:t>COORDINATION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53BFE28" id="Text Box 8" o:spid="_x0000_s1028" type="#_x0000_t202" style="width:285.85pt;height:12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" filled="f" stroked="f" strokeweight=".5pt">
                      <v:textbox>
                        <w:txbxContent>
                          <w:p w14:paraId="7024768A" w14:textId="77777777" w:rsidR="00C75A1A" w:rsidRDefault="00C75A1A" w:rsidP="00C75A1A">
                            <w:pPr>
                              <w:pStyle w:val="Title"/>
                              <w:spacing w:after="0"/>
                              <w:rPr>
                                <w:sz w:val="68"/>
                                <w:szCs w:val="48"/>
                                <w:lang w:val="en-AU"/>
                              </w:rPr>
                            </w:pPr>
                            <w:r>
                              <w:rPr>
                                <w:sz w:val="68"/>
                                <w:szCs w:val="48"/>
                                <w:lang w:val="en-AU"/>
                              </w:rPr>
                              <w:t>MID NORTH SA</w:t>
                            </w:r>
                          </w:p>
                          <w:p w14:paraId="41E46CDE" w14:textId="77777777" w:rsidR="00C75A1A" w:rsidRDefault="00C75A1A" w:rsidP="00C75A1A">
                            <w:pPr>
                              <w:pStyle w:val="Title"/>
                              <w:spacing w:after="0"/>
                              <w:rPr>
                                <w:sz w:val="68"/>
                                <w:szCs w:val="48"/>
                                <w:lang w:val="en-AU"/>
                              </w:rPr>
                            </w:pPr>
                            <w:r>
                              <w:rPr>
                                <w:sz w:val="68"/>
                                <w:szCs w:val="48"/>
                                <w:lang w:val="en-AU"/>
                              </w:rPr>
                              <w:t>SUPPORT</w:t>
                            </w:r>
                          </w:p>
                          <w:p w14:paraId="7331474E" w14:textId="77777777" w:rsidR="00C75A1A" w:rsidRPr="00632E34" w:rsidRDefault="00C75A1A" w:rsidP="00C75A1A">
                            <w:pPr>
                              <w:pStyle w:val="Title"/>
                              <w:spacing w:after="0"/>
                              <w:rPr>
                                <w:sz w:val="68"/>
                                <w:szCs w:val="48"/>
                                <w:lang w:val="en-AU"/>
                              </w:rPr>
                            </w:pPr>
                            <w:r>
                              <w:rPr>
                                <w:sz w:val="68"/>
                                <w:szCs w:val="48"/>
                                <w:lang w:val="en-AU"/>
                              </w:rPr>
                              <w:t>COORDINATION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AC0A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D0AF244" wp14:editId="2E1DBE0A">
                      <wp:simplePos x="0" y="0"/>
                      <wp:positionH relativeFrom="column">
                        <wp:posOffset>-235948</wp:posOffset>
                      </wp:positionH>
                      <wp:positionV relativeFrom="page">
                        <wp:posOffset>-2336346</wp:posOffset>
                      </wp:positionV>
                      <wp:extent cx="3878580" cy="8653689"/>
                      <wp:effectExtent l="0" t="0" r="7620" b="0"/>
                      <wp:wrapNone/>
                      <wp:docPr id="3" name="Rectangle 3" descr="white rectangle for text on cov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8580" cy="865368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730952" id="Rectangle 3" o:spid="_x0000_s1026" alt="white rectangle for text on cover" style="position:absolute;margin-left:-18.6pt;margin-top:-183.95pt;width:305.4pt;height:681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" fillcolor="white [3212]" stroked="f" strokeweight="2pt">
                      <w10:wrap anchory="page"/>
                    </v:rect>
                  </w:pict>
                </mc:Fallback>
              </mc:AlternateContent>
            </w:r>
          </w:p>
        </w:tc>
      </w:tr>
      <w:tr w:rsidR="00D077E9" w14:paraId="33A104EC" w14:textId="77777777" w:rsidTr="00D077E9">
        <w:trPr>
          <w:trHeight w:val="2171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1080870105"/>
              <w:placeholder>
                <w:docPart w:val="7259782248BF42BDA1C075ABF38A48DE"/>
              </w:placeholder>
              <w15:appearance w15:val="hidden"/>
            </w:sdtPr>
            <w:sdtEndPr/>
            <w:sdtContent>
              <w:p w14:paraId="2924A3C3" w14:textId="7FCF8764" w:rsidR="00D077E9" w:rsidRDefault="00665BCD" w:rsidP="00665BCD">
                <w:r>
                  <w:t xml:space="preserve">March </w:t>
                </w:r>
                <w:r w:rsidR="00C75A1A">
                  <w:t>2021</w:t>
                </w:r>
              </w:p>
            </w:sdtContent>
          </w:sdt>
          <w:p w14:paraId="7DAB3F56" w14:textId="77777777" w:rsidR="00D077E9" w:rsidRDefault="00D077E9" w:rsidP="00D077E9">
            <w:pPr>
              <w:rPr>
                <w:noProof/>
                <w:sz w:val="10"/>
                <w:szCs w:val="10"/>
              </w:rPr>
            </w:pPr>
            <w:r w:rsidRPr="00D86945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37BA9EF9" wp14:editId="0D719ACA">
                      <wp:extent cx="1493949" cy="0"/>
                      <wp:effectExtent l="0" t="19050" r="30480" b="19050"/>
                      <wp:docPr id="6" name="Straight Connector 6" descr="text divid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3949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8E34615" id="Straight Connector 6" o:spid="_x0000_s1026" alt="text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7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" strokecolor="#082a75 [3215]" strokeweight="3pt">
                      <w10:anchorlock/>
                    </v:line>
                  </w:pict>
                </mc:Fallback>
              </mc:AlternateContent>
            </w:r>
          </w:p>
          <w:p w14:paraId="2DA9BBBB" w14:textId="77777777" w:rsidR="00D077E9" w:rsidRDefault="00D077E9" w:rsidP="00D077E9">
            <w:pPr>
              <w:rPr>
                <w:noProof/>
                <w:sz w:val="10"/>
                <w:szCs w:val="10"/>
              </w:rPr>
            </w:pPr>
          </w:p>
          <w:p w14:paraId="6393C794" w14:textId="77777777" w:rsidR="00D077E9" w:rsidRDefault="00D077E9" w:rsidP="00D077E9">
            <w:pPr>
              <w:rPr>
                <w:noProof/>
                <w:sz w:val="10"/>
                <w:szCs w:val="10"/>
              </w:rPr>
            </w:pPr>
          </w:p>
          <w:p w14:paraId="375C6005" w14:textId="706E8F76" w:rsidR="00D077E9" w:rsidRDefault="000F0E82" w:rsidP="00D077E9">
            <w:r>
              <w:t>Authored by:</w:t>
            </w:r>
          </w:p>
          <w:p w14:paraId="6DDC5ED4" w14:textId="463F1453" w:rsidR="00D077E9" w:rsidRDefault="004C44A9" w:rsidP="00D077E9">
            <w:sdt>
              <w:sdtPr>
                <w:alias w:val="Your Name"/>
                <w:tag w:val="Your Name"/>
                <w:id w:val="-180584491"/>
                <w:placeholder>
                  <w:docPart w:val="76C199573DDC4773846A10A9F4BA431B"/>
                </w:placeholder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 w:multiLine="1"/>
              </w:sdtPr>
              <w:sdtEndPr/>
              <w:sdtContent>
                <w:r w:rsidR="00632E34">
                  <w:t>Deb Selway, PhD</w:t>
                </w:r>
                <w:r w:rsidR="000F0E82">
                  <w:br/>
                </w:r>
              </w:sdtContent>
            </w:sdt>
          </w:p>
          <w:p w14:paraId="3A2EE201" w14:textId="77777777" w:rsidR="00D077E9" w:rsidRPr="00D86945" w:rsidRDefault="00D077E9" w:rsidP="00D077E9">
            <w:pPr>
              <w:rPr>
                <w:noProof/>
                <w:sz w:val="10"/>
                <w:szCs w:val="10"/>
              </w:rPr>
            </w:pPr>
          </w:p>
        </w:tc>
      </w:tr>
    </w:tbl>
    <w:p w14:paraId="798A9AFA" w14:textId="77777777" w:rsidR="00521268" w:rsidRDefault="00D077E9" w:rsidP="00521268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804979" wp14:editId="7F2AF64A">
                <wp:simplePos x="0" y="0"/>
                <wp:positionH relativeFrom="column">
                  <wp:posOffset>-746975</wp:posOffset>
                </wp:positionH>
                <wp:positionV relativeFrom="page">
                  <wp:posOffset>6670040</wp:posOffset>
                </wp:positionV>
                <wp:extent cx="7760970" cy="3374390"/>
                <wp:effectExtent l="0" t="0" r="0" b="0"/>
                <wp:wrapNone/>
                <wp:docPr id="2" name="Rectangle 2" descr="color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970" cy="337439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E48D6E" id="Rectangle 2" o:spid="_x0000_s1026" alt="colored rectangle" style="position:absolute;margin-left:-58.8pt;margin-top:525.2pt;width:611.1pt;height:265.7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" fillcolor="#34aba2 [3206]" stroked="f" strokeweight="2pt">
                <w10:wrap anchory="page"/>
              </v:rect>
            </w:pict>
          </mc:Fallback>
        </mc:AlternateContent>
      </w:r>
      <w:r>
        <w:br w:type="page"/>
      </w:r>
    </w:p>
    <w:p w14:paraId="226C531A" w14:textId="0B9FB6D9" w:rsidR="00521268" w:rsidRDefault="00521268" w:rsidP="00521268">
      <w:r>
        <w:rPr>
          <w:sz w:val="56"/>
          <w:szCs w:val="50"/>
          <w:lang w:val="en-AU"/>
        </w:rPr>
        <w:lastRenderedPageBreak/>
        <w:t>Compliance Policy</w:t>
      </w:r>
    </w:p>
    <w:p w14:paraId="76B8650C" w14:textId="31BECC7A" w:rsidR="00521268" w:rsidRDefault="00521268" w:rsidP="00521268">
      <w:pPr>
        <w:pStyle w:val="NormalWeb"/>
      </w:pPr>
      <w:r>
        <w:rPr>
          <w:rFonts w:ascii="Calibri" w:hAnsi="Calibri" w:cs="Calibri"/>
        </w:rPr>
        <w:t xml:space="preserve">This policy establishes the expectation and commitment for every </w:t>
      </w:r>
      <w:r>
        <w:rPr>
          <w:rFonts w:ascii="Calibri" w:hAnsi="Calibri" w:cs="Calibri"/>
        </w:rPr>
        <w:t>Mid North SA Support Coordination</w:t>
      </w:r>
      <w:r>
        <w:rPr>
          <w:rFonts w:ascii="Calibri" w:hAnsi="Calibri" w:cs="Calibri"/>
        </w:rPr>
        <w:t xml:space="preserve"> staff member, volunteer and contractor to comply with all Federal, State and Local Government legislation and regulation. It is a critical component of </w:t>
      </w:r>
      <w:r>
        <w:rPr>
          <w:rFonts w:ascii="Calibri" w:hAnsi="Calibri" w:cs="Calibri"/>
        </w:rPr>
        <w:t xml:space="preserve">Mid North SA Support Coordination’s </w:t>
      </w:r>
      <w:r>
        <w:rPr>
          <w:rFonts w:ascii="Calibri" w:hAnsi="Calibri" w:cs="Calibri"/>
        </w:rPr>
        <w:t xml:space="preserve">Risk Management Framework. </w:t>
      </w:r>
    </w:p>
    <w:p w14:paraId="1B096C55" w14:textId="77777777" w:rsidR="00521268" w:rsidRPr="00521268" w:rsidRDefault="00521268" w:rsidP="00521268">
      <w:pPr>
        <w:pStyle w:val="NormalWeb"/>
        <w:rPr>
          <w:b/>
          <w:bCs/>
          <w:color w:val="0F0D29" w:themeColor="text1"/>
        </w:rPr>
      </w:pPr>
      <w:r w:rsidRPr="00521268">
        <w:rPr>
          <w:rFonts w:ascii="Merriweather" w:hAnsi="Merriweather"/>
          <w:b/>
          <w:bCs/>
          <w:color w:val="0F0D29" w:themeColor="text1"/>
        </w:rPr>
        <w:t xml:space="preserve">Context </w:t>
      </w:r>
    </w:p>
    <w:p w14:paraId="538DACCE" w14:textId="1892FD91" w:rsidR="00521268" w:rsidRDefault="00521268" w:rsidP="00521268">
      <w:pPr>
        <w:pStyle w:val="NormalWeb"/>
      </w:pPr>
      <w:r>
        <w:rPr>
          <w:rFonts w:ascii="Calibri" w:hAnsi="Calibri" w:cs="Calibri"/>
        </w:rPr>
        <w:t>Mid North SA Support Coordination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stands by its </w:t>
      </w:r>
      <w:r>
        <w:rPr>
          <w:rFonts w:ascii="Calibri" w:hAnsi="Calibri" w:cs="Calibri"/>
        </w:rPr>
        <w:t xml:space="preserve">regulatory obligations and is committed to compliant practices and ethical standards in the way we conduct our business. This includes ensuring that all contracts made or entered into by </w:t>
      </w:r>
      <w:r>
        <w:rPr>
          <w:rFonts w:ascii="Calibri" w:hAnsi="Calibri" w:cs="Calibri"/>
        </w:rPr>
        <w:t>Mid North SA Support Coordinatio</w:t>
      </w:r>
      <w:r w:rsidR="003066BD">
        <w:rPr>
          <w:rFonts w:ascii="Calibri" w:hAnsi="Calibri" w:cs="Calibri"/>
        </w:rPr>
        <w:t xml:space="preserve">n, </w:t>
      </w:r>
      <w:r>
        <w:rPr>
          <w:rFonts w:ascii="Calibri" w:hAnsi="Calibri" w:cs="Calibri"/>
        </w:rPr>
        <w:t>comply</w:t>
      </w:r>
      <w:r w:rsidR="003066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and are enacted with, relevant contract law. </w:t>
      </w:r>
    </w:p>
    <w:p w14:paraId="5CB5E9BD" w14:textId="77777777" w:rsidR="003066BD" w:rsidRDefault="00521268" w:rsidP="003066BD">
      <w:pPr>
        <w:pStyle w:val="NormalWeb"/>
        <w:rPr>
          <w:rFonts w:ascii="Merriweather" w:hAnsi="Merriweather"/>
          <w:b/>
          <w:bCs/>
          <w:color w:val="0F0D29" w:themeColor="text1"/>
        </w:rPr>
      </w:pPr>
      <w:r>
        <w:rPr>
          <w:rFonts w:ascii="Merriweather" w:hAnsi="Merriweather"/>
          <w:b/>
          <w:bCs/>
          <w:color w:val="0F0D29" w:themeColor="text1"/>
        </w:rPr>
        <w:t>Mid North SA Support Coordination</w:t>
      </w:r>
      <w:r w:rsidRPr="00521268">
        <w:rPr>
          <w:rFonts w:ascii="Merriweather" w:hAnsi="Merriweather"/>
          <w:b/>
          <w:bCs/>
          <w:color w:val="0F0D29" w:themeColor="text1"/>
        </w:rPr>
        <w:t xml:space="preserve"> complies with all relevant regulatory obligations, including (but not limited to) the following</w:t>
      </w:r>
      <w:r>
        <w:rPr>
          <w:rFonts w:ascii="Merriweather" w:hAnsi="Merriweather"/>
          <w:b/>
          <w:bCs/>
          <w:color w:val="0F0D29" w:themeColor="text1"/>
        </w:rPr>
        <w:t>:</w:t>
      </w:r>
    </w:p>
    <w:p w14:paraId="44B44048" w14:textId="77777777" w:rsidR="003066BD" w:rsidRDefault="003066BD" w:rsidP="003066BD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521268">
        <w:rPr>
          <w:rFonts w:ascii="Calibri" w:hAnsi="Calibri" w:cs="Calibri"/>
        </w:rPr>
        <w:t>rivacy Act 198</w:t>
      </w:r>
      <w:r>
        <w:rPr>
          <w:rFonts w:ascii="Calibri" w:hAnsi="Calibri" w:cs="Calibri"/>
        </w:rPr>
        <w:t>8</w:t>
      </w:r>
    </w:p>
    <w:p w14:paraId="57ACF4FD" w14:textId="77777777" w:rsidR="003066BD" w:rsidRDefault="00521268" w:rsidP="003066BD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Calibri" w:hAnsi="Calibri" w:cs="Calibri"/>
        </w:rPr>
      </w:pPr>
      <w:r w:rsidRPr="003066BD">
        <w:rPr>
          <w:rFonts w:ascii="Calibri" w:hAnsi="Calibri" w:cs="Calibri"/>
        </w:rPr>
        <w:t>Fair Work Act 2009</w:t>
      </w:r>
    </w:p>
    <w:p w14:paraId="431627ED" w14:textId="77777777" w:rsidR="003066BD" w:rsidRDefault="003066BD" w:rsidP="003066BD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WH&amp;S Act 2011</w:t>
      </w:r>
    </w:p>
    <w:p w14:paraId="440693E0" w14:textId="77777777" w:rsidR="003066BD" w:rsidRDefault="003066BD" w:rsidP="003066BD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Model Work Health &amp; Safety Regulations (Jan 2021 </w:t>
      </w:r>
      <w:proofErr w:type="spellStart"/>
      <w:r>
        <w:rPr>
          <w:rFonts w:ascii="Calibri" w:hAnsi="Calibri" w:cs="Calibri"/>
        </w:rPr>
        <w:t>SafeworkSA</w:t>
      </w:r>
      <w:proofErr w:type="spellEnd"/>
      <w:r>
        <w:rPr>
          <w:rFonts w:ascii="Calibri" w:hAnsi="Calibri" w:cs="Calibri"/>
        </w:rPr>
        <w:t>)</w:t>
      </w:r>
    </w:p>
    <w:p w14:paraId="3BE525BB" w14:textId="77777777" w:rsidR="003066BD" w:rsidRDefault="00521268" w:rsidP="003066BD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Calibri" w:hAnsi="Calibri" w:cs="Calibri"/>
        </w:rPr>
      </w:pPr>
      <w:r w:rsidRPr="003066BD">
        <w:rPr>
          <w:rFonts w:ascii="Calibri" w:hAnsi="Calibri" w:cs="Calibri"/>
        </w:rPr>
        <w:t>National Employment Standards Local Government Regulations</w:t>
      </w:r>
    </w:p>
    <w:p w14:paraId="4EE6BF3A" w14:textId="77777777" w:rsidR="003066BD" w:rsidRDefault="003066BD" w:rsidP="003066BD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Calibri" w:hAnsi="Calibri" w:cs="Calibri"/>
        </w:rPr>
      </w:pPr>
      <w:r w:rsidRPr="003066BD">
        <w:rPr>
          <w:rFonts w:ascii="Calibri" w:hAnsi="Calibri" w:cs="Calibri"/>
        </w:rPr>
        <w:t>Local Government Regulations</w:t>
      </w:r>
    </w:p>
    <w:p w14:paraId="05FC3F4D" w14:textId="77777777" w:rsidR="003066BD" w:rsidRDefault="00521268" w:rsidP="003066BD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Calibri" w:hAnsi="Calibri" w:cs="Calibri"/>
        </w:rPr>
      </w:pPr>
      <w:r w:rsidRPr="003066BD">
        <w:rPr>
          <w:rFonts w:ascii="Calibri" w:hAnsi="Calibri" w:cs="Calibri"/>
        </w:rPr>
        <w:t xml:space="preserve">Australian Accounting Standards </w:t>
      </w:r>
    </w:p>
    <w:p w14:paraId="1B5DF5AF" w14:textId="77777777" w:rsidR="003066BD" w:rsidRDefault="003066BD" w:rsidP="003066BD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Calibri" w:hAnsi="Calibri" w:cs="Calibri"/>
        </w:rPr>
      </w:pPr>
      <w:r w:rsidRPr="003066BD">
        <w:rPr>
          <w:rFonts w:ascii="Calibri" w:hAnsi="Calibri" w:cs="Calibri"/>
        </w:rPr>
        <w:t>NDIS Act 2013</w:t>
      </w:r>
    </w:p>
    <w:p w14:paraId="7762EBCE" w14:textId="77777777" w:rsidR="003066BD" w:rsidRDefault="00521268" w:rsidP="003066BD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Calibri" w:hAnsi="Calibri" w:cs="Calibri"/>
        </w:rPr>
      </w:pPr>
      <w:r w:rsidRPr="003066BD">
        <w:rPr>
          <w:rFonts w:ascii="Calibri" w:hAnsi="Calibri" w:cs="Calibri"/>
        </w:rPr>
        <w:t xml:space="preserve">NDIS </w:t>
      </w:r>
      <w:r w:rsidR="003066BD">
        <w:rPr>
          <w:rFonts w:ascii="Calibri" w:hAnsi="Calibri" w:cs="Calibri"/>
        </w:rPr>
        <w:t>Quality &amp; Safeguard Commission</w:t>
      </w:r>
    </w:p>
    <w:p w14:paraId="7CDB8AAA" w14:textId="28FD37AC" w:rsidR="00521268" w:rsidRDefault="00521268" w:rsidP="003066BD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Calibri" w:hAnsi="Calibri" w:cs="Calibri"/>
        </w:rPr>
      </w:pPr>
      <w:r w:rsidRPr="003066BD">
        <w:rPr>
          <w:rFonts w:ascii="Calibri" w:hAnsi="Calibri" w:cs="Calibri"/>
        </w:rPr>
        <w:t xml:space="preserve">Australian Consumer Law (ACCC) </w:t>
      </w:r>
    </w:p>
    <w:p w14:paraId="154D8273" w14:textId="31DD7DBF" w:rsidR="003066BD" w:rsidRPr="003066BD" w:rsidRDefault="003066BD" w:rsidP="003066BD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NDIS Code of Conduct (Workers) </w:t>
      </w:r>
    </w:p>
    <w:p w14:paraId="0D6392AC" w14:textId="77777777" w:rsidR="00521268" w:rsidRDefault="00521268" w:rsidP="00521268">
      <w:pPr>
        <w:pStyle w:val="NormalWeb"/>
      </w:pPr>
      <w:r>
        <w:rPr>
          <w:rFonts w:ascii="Merriweather" w:hAnsi="Merriweather"/>
          <w:b/>
          <w:bCs/>
          <w:color w:val="5600CC"/>
        </w:rPr>
        <w:t xml:space="preserve">Application </w:t>
      </w:r>
    </w:p>
    <w:p w14:paraId="3FFE8E27" w14:textId="27A2F46C" w:rsidR="00521268" w:rsidRDefault="003066BD" w:rsidP="00521268">
      <w:pPr>
        <w:pStyle w:val="NormalWeb"/>
      </w:pPr>
      <w:r>
        <w:rPr>
          <w:rFonts w:ascii="Calibri" w:hAnsi="Calibri" w:cs="Calibri"/>
        </w:rPr>
        <w:t xml:space="preserve">Mid North SA Support Coordination </w:t>
      </w:r>
      <w:r w:rsidR="00521268">
        <w:rPr>
          <w:rFonts w:ascii="Calibri" w:hAnsi="Calibri" w:cs="Calibri"/>
        </w:rPr>
        <w:t xml:space="preserve">administers our compliance obligations and supports </w:t>
      </w:r>
      <w:r>
        <w:rPr>
          <w:rFonts w:ascii="Calibri" w:hAnsi="Calibri" w:cs="Calibri"/>
        </w:rPr>
        <w:t>any s</w:t>
      </w:r>
      <w:r w:rsidR="00521268">
        <w:rPr>
          <w:rFonts w:ascii="Calibri" w:hAnsi="Calibri" w:cs="Calibri"/>
        </w:rPr>
        <w:t xml:space="preserve">taff </w:t>
      </w:r>
      <w:r>
        <w:rPr>
          <w:rFonts w:ascii="Calibri" w:hAnsi="Calibri" w:cs="Calibri"/>
        </w:rPr>
        <w:t xml:space="preserve">it may contract </w:t>
      </w:r>
      <w:r w:rsidR="00521268">
        <w:rPr>
          <w:rFonts w:ascii="Calibri" w:hAnsi="Calibri" w:cs="Calibri"/>
        </w:rPr>
        <w:t xml:space="preserve">to apply these through training, policies, procedures, work instructions, compliance plans, incident management, audit and assurance and reporting. </w:t>
      </w:r>
    </w:p>
    <w:p w14:paraId="0A590AC2" w14:textId="23A03474" w:rsidR="00D077E9" w:rsidRDefault="00D077E9" w:rsidP="007A7FDD">
      <w:pPr>
        <w:spacing w:after="200"/>
      </w:pPr>
    </w:p>
    <w:sectPr w:rsidR="00D077E9" w:rsidSect="00DF027C">
      <w:headerReference w:type="default" r:id="rId10"/>
      <w:footerReference w:type="default" r:id="rId11"/>
      <w:pgSz w:w="12240" w:h="15840"/>
      <w:pgMar w:top="720" w:right="1152" w:bottom="720" w:left="1152" w:header="0" w:footer="288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79949" w14:textId="77777777" w:rsidR="004C44A9" w:rsidRDefault="004C44A9">
      <w:r>
        <w:separator/>
      </w:r>
    </w:p>
    <w:p w14:paraId="4010875F" w14:textId="77777777" w:rsidR="004C44A9" w:rsidRDefault="004C44A9"/>
  </w:endnote>
  <w:endnote w:type="continuationSeparator" w:id="0">
    <w:p w14:paraId="319E1998" w14:textId="77777777" w:rsidR="004C44A9" w:rsidRDefault="004C44A9">
      <w:r>
        <w:continuationSeparator/>
      </w:r>
    </w:p>
    <w:p w14:paraId="1948AE91" w14:textId="77777777" w:rsidR="004C44A9" w:rsidRDefault="004C44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erriweather">
    <w:altName w:val="Cambria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287489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31E323" w14:textId="77777777" w:rsidR="00DF027C" w:rsidRDefault="00DF02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57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E37C4C" w14:textId="77777777" w:rsidR="00DF027C" w:rsidRDefault="00DF02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974C2" w14:textId="77777777" w:rsidR="004C44A9" w:rsidRDefault="004C44A9">
      <w:r>
        <w:separator/>
      </w:r>
    </w:p>
    <w:p w14:paraId="7741103D" w14:textId="77777777" w:rsidR="004C44A9" w:rsidRDefault="004C44A9"/>
  </w:footnote>
  <w:footnote w:type="continuationSeparator" w:id="0">
    <w:p w14:paraId="541EBFA8" w14:textId="77777777" w:rsidR="004C44A9" w:rsidRDefault="004C44A9">
      <w:r>
        <w:continuationSeparator/>
      </w:r>
    </w:p>
    <w:p w14:paraId="3AAB64DA" w14:textId="77777777" w:rsidR="004C44A9" w:rsidRDefault="004C44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90" w:type="dxa"/>
      <w:tblBorders>
        <w:top w:val="single" w:sz="36" w:space="0" w:color="082A75" w:themeColor="text2"/>
        <w:left w:val="single" w:sz="36" w:space="0" w:color="082A75" w:themeColor="text2"/>
        <w:bottom w:val="single" w:sz="36" w:space="0" w:color="082A75" w:themeColor="text2"/>
        <w:right w:val="single" w:sz="36" w:space="0" w:color="082A75" w:themeColor="text2"/>
        <w:insideH w:val="single" w:sz="36" w:space="0" w:color="082A75" w:themeColor="text2"/>
        <w:insideV w:val="single" w:sz="36" w:space="0" w:color="082A75" w:themeColor="text2"/>
      </w:tblBorders>
      <w:tblLook w:val="0000" w:firstRow="0" w:lastRow="0" w:firstColumn="0" w:lastColumn="0" w:noHBand="0" w:noVBand="0"/>
    </w:tblPr>
    <w:tblGrid>
      <w:gridCol w:w="9990"/>
    </w:tblGrid>
    <w:tr w:rsidR="00D077E9" w14:paraId="45992FAF" w14:textId="77777777" w:rsidTr="00D077E9">
      <w:trPr>
        <w:trHeight w:val="978"/>
      </w:trPr>
      <w:tc>
        <w:tcPr>
          <w:tcW w:w="9990" w:type="dxa"/>
          <w:tcBorders>
            <w:top w:val="nil"/>
            <w:left w:val="nil"/>
            <w:bottom w:val="single" w:sz="36" w:space="0" w:color="34ABA2" w:themeColor="accent3"/>
            <w:right w:val="nil"/>
          </w:tcBorders>
        </w:tcPr>
        <w:p w14:paraId="72627115" w14:textId="77777777" w:rsidR="00D077E9" w:rsidRDefault="00D077E9">
          <w:pPr>
            <w:pStyle w:val="Header"/>
          </w:pPr>
        </w:p>
      </w:tc>
    </w:tr>
  </w:tbl>
  <w:p w14:paraId="20C72C8F" w14:textId="77777777" w:rsidR="00D077E9" w:rsidRDefault="00D077E9" w:rsidP="00D077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460FE"/>
    <w:multiLevelType w:val="hybridMultilevel"/>
    <w:tmpl w:val="C5FCFB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F02A3"/>
    <w:multiLevelType w:val="hybridMultilevel"/>
    <w:tmpl w:val="CA70E728"/>
    <w:lvl w:ilvl="0" w:tplc="EE98E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87B99"/>
    <w:multiLevelType w:val="hybridMultilevel"/>
    <w:tmpl w:val="F872AF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E7380"/>
    <w:multiLevelType w:val="hybridMultilevel"/>
    <w:tmpl w:val="9B1CF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7235F"/>
    <w:multiLevelType w:val="hybridMultilevel"/>
    <w:tmpl w:val="6AE43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F042B"/>
    <w:multiLevelType w:val="hybridMultilevel"/>
    <w:tmpl w:val="348090BC"/>
    <w:lvl w:ilvl="0" w:tplc="0C09000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6" w15:restartNumberingAfterBreak="0">
    <w:nsid w:val="24447C70"/>
    <w:multiLevelType w:val="hybridMultilevel"/>
    <w:tmpl w:val="67AEE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E2316"/>
    <w:multiLevelType w:val="hybridMultilevel"/>
    <w:tmpl w:val="5DFABA3C"/>
    <w:lvl w:ilvl="0" w:tplc="2E9EE33E">
      <w:start w:val="16"/>
      <w:numFmt w:val="bullet"/>
      <w:lvlText w:val="-"/>
      <w:lvlJc w:val="left"/>
      <w:pPr>
        <w:ind w:left="1168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8" w15:restartNumberingAfterBreak="0">
    <w:nsid w:val="445E1319"/>
    <w:multiLevelType w:val="hybridMultilevel"/>
    <w:tmpl w:val="948C688A"/>
    <w:lvl w:ilvl="0" w:tplc="EE98ECB2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9" w15:restartNumberingAfterBreak="0">
    <w:nsid w:val="59D91C12"/>
    <w:multiLevelType w:val="hybridMultilevel"/>
    <w:tmpl w:val="B9E297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3756E1"/>
    <w:multiLevelType w:val="hybridMultilevel"/>
    <w:tmpl w:val="9DC65C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B7287"/>
    <w:multiLevelType w:val="hybridMultilevel"/>
    <w:tmpl w:val="E4423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D57F9"/>
    <w:multiLevelType w:val="hybridMultilevel"/>
    <w:tmpl w:val="78F844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11"/>
  </w:num>
  <w:num w:numId="7">
    <w:abstractNumId w:val="0"/>
  </w:num>
  <w:num w:numId="8">
    <w:abstractNumId w:val="10"/>
  </w:num>
  <w:num w:numId="9">
    <w:abstractNumId w:val="12"/>
  </w:num>
  <w:num w:numId="10">
    <w:abstractNumId w:val="2"/>
  </w:num>
  <w:num w:numId="11">
    <w:abstractNumId w:val="6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34"/>
    <w:rsid w:val="0002482E"/>
    <w:rsid w:val="00050324"/>
    <w:rsid w:val="000704BD"/>
    <w:rsid w:val="00087468"/>
    <w:rsid w:val="000A0150"/>
    <w:rsid w:val="000D741B"/>
    <w:rsid w:val="000E245C"/>
    <w:rsid w:val="000E63C9"/>
    <w:rsid w:val="000E76E4"/>
    <w:rsid w:val="000F0E82"/>
    <w:rsid w:val="00101644"/>
    <w:rsid w:val="00126DC7"/>
    <w:rsid w:val="00130E9D"/>
    <w:rsid w:val="0014233A"/>
    <w:rsid w:val="00150A6D"/>
    <w:rsid w:val="00185B35"/>
    <w:rsid w:val="0019757B"/>
    <w:rsid w:val="001B4509"/>
    <w:rsid w:val="001F2BC8"/>
    <w:rsid w:val="001F5F6B"/>
    <w:rsid w:val="00243EBC"/>
    <w:rsid w:val="002444ED"/>
    <w:rsid w:val="00246A35"/>
    <w:rsid w:val="00284348"/>
    <w:rsid w:val="002A1F0A"/>
    <w:rsid w:val="002C058F"/>
    <w:rsid w:val="002D26FF"/>
    <w:rsid w:val="002E5707"/>
    <w:rsid w:val="002E675D"/>
    <w:rsid w:val="002F51F5"/>
    <w:rsid w:val="003066BD"/>
    <w:rsid w:val="00312137"/>
    <w:rsid w:val="00323D44"/>
    <w:rsid w:val="00330359"/>
    <w:rsid w:val="0033762F"/>
    <w:rsid w:val="00345CDC"/>
    <w:rsid w:val="00366C7E"/>
    <w:rsid w:val="00384EA3"/>
    <w:rsid w:val="003A297A"/>
    <w:rsid w:val="003A39A1"/>
    <w:rsid w:val="003C2191"/>
    <w:rsid w:val="003C2268"/>
    <w:rsid w:val="003D3863"/>
    <w:rsid w:val="003D3FCD"/>
    <w:rsid w:val="004110DE"/>
    <w:rsid w:val="00420913"/>
    <w:rsid w:val="00427DC3"/>
    <w:rsid w:val="00440179"/>
    <w:rsid w:val="0044085A"/>
    <w:rsid w:val="004412D5"/>
    <w:rsid w:val="00441695"/>
    <w:rsid w:val="00447EB0"/>
    <w:rsid w:val="00451830"/>
    <w:rsid w:val="00452DAA"/>
    <w:rsid w:val="00472A49"/>
    <w:rsid w:val="004B21A5"/>
    <w:rsid w:val="004C44A9"/>
    <w:rsid w:val="005037F0"/>
    <w:rsid w:val="00516A86"/>
    <w:rsid w:val="00521268"/>
    <w:rsid w:val="005275F6"/>
    <w:rsid w:val="005543E3"/>
    <w:rsid w:val="00572102"/>
    <w:rsid w:val="00580048"/>
    <w:rsid w:val="0058138E"/>
    <w:rsid w:val="005A4B38"/>
    <w:rsid w:val="005A592F"/>
    <w:rsid w:val="005F1BB0"/>
    <w:rsid w:val="00611861"/>
    <w:rsid w:val="0063153E"/>
    <w:rsid w:val="006316B3"/>
    <w:rsid w:val="00632E34"/>
    <w:rsid w:val="00645FF5"/>
    <w:rsid w:val="00656C4D"/>
    <w:rsid w:val="00665BCD"/>
    <w:rsid w:val="006E5716"/>
    <w:rsid w:val="006E6E35"/>
    <w:rsid w:val="006E7A6F"/>
    <w:rsid w:val="00704E12"/>
    <w:rsid w:val="00705528"/>
    <w:rsid w:val="007302B3"/>
    <w:rsid w:val="00730733"/>
    <w:rsid w:val="00730E3A"/>
    <w:rsid w:val="007329E6"/>
    <w:rsid w:val="00736AAF"/>
    <w:rsid w:val="00765B2A"/>
    <w:rsid w:val="007769DC"/>
    <w:rsid w:val="00781507"/>
    <w:rsid w:val="00783A34"/>
    <w:rsid w:val="007A7FDD"/>
    <w:rsid w:val="007C6B52"/>
    <w:rsid w:val="007D16C5"/>
    <w:rsid w:val="007F2C15"/>
    <w:rsid w:val="007F584B"/>
    <w:rsid w:val="0080370D"/>
    <w:rsid w:val="0082674F"/>
    <w:rsid w:val="00862FE4"/>
    <w:rsid w:val="0086389A"/>
    <w:rsid w:val="0087605E"/>
    <w:rsid w:val="008B1FEE"/>
    <w:rsid w:val="008C0D65"/>
    <w:rsid w:val="00903C32"/>
    <w:rsid w:val="00916B16"/>
    <w:rsid w:val="009173B9"/>
    <w:rsid w:val="0093335D"/>
    <w:rsid w:val="0093613E"/>
    <w:rsid w:val="009411F0"/>
    <w:rsid w:val="00943026"/>
    <w:rsid w:val="00966B81"/>
    <w:rsid w:val="00981A89"/>
    <w:rsid w:val="00985FBB"/>
    <w:rsid w:val="009C7720"/>
    <w:rsid w:val="00A0156B"/>
    <w:rsid w:val="00A23AFA"/>
    <w:rsid w:val="00A31B3E"/>
    <w:rsid w:val="00A47522"/>
    <w:rsid w:val="00A52684"/>
    <w:rsid w:val="00A532F3"/>
    <w:rsid w:val="00A71CCA"/>
    <w:rsid w:val="00A8489E"/>
    <w:rsid w:val="00AB22DE"/>
    <w:rsid w:val="00AC0A63"/>
    <w:rsid w:val="00AC29F3"/>
    <w:rsid w:val="00B16232"/>
    <w:rsid w:val="00B231E5"/>
    <w:rsid w:val="00B578CB"/>
    <w:rsid w:val="00BD55C9"/>
    <w:rsid w:val="00C02B87"/>
    <w:rsid w:val="00C26AE5"/>
    <w:rsid w:val="00C30CE8"/>
    <w:rsid w:val="00C4086D"/>
    <w:rsid w:val="00C40B31"/>
    <w:rsid w:val="00C466A5"/>
    <w:rsid w:val="00C56D81"/>
    <w:rsid w:val="00C75A1A"/>
    <w:rsid w:val="00C774EA"/>
    <w:rsid w:val="00CA153F"/>
    <w:rsid w:val="00CA1896"/>
    <w:rsid w:val="00CA56DE"/>
    <w:rsid w:val="00CB5B28"/>
    <w:rsid w:val="00CD4DCF"/>
    <w:rsid w:val="00CE22CC"/>
    <w:rsid w:val="00CF5371"/>
    <w:rsid w:val="00D0323A"/>
    <w:rsid w:val="00D0559F"/>
    <w:rsid w:val="00D077E9"/>
    <w:rsid w:val="00D37C8D"/>
    <w:rsid w:val="00D42CB7"/>
    <w:rsid w:val="00D5413D"/>
    <w:rsid w:val="00D570A9"/>
    <w:rsid w:val="00D6791A"/>
    <w:rsid w:val="00D70D02"/>
    <w:rsid w:val="00D770C7"/>
    <w:rsid w:val="00D86945"/>
    <w:rsid w:val="00D90290"/>
    <w:rsid w:val="00DA63DE"/>
    <w:rsid w:val="00DD152F"/>
    <w:rsid w:val="00DE213F"/>
    <w:rsid w:val="00DE5CF3"/>
    <w:rsid w:val="00DF027C"/>
    <w:rsid w:val="00E00A32"/>
    <w:rsid w:val="00E22ACD"/>
    <w:rsid w:val="00E43152"/>
    <w:rsid w:val="00E54F9D"/>
    <w:rsid w:val="00E620B0"/>
    <w:rsid w:val="00E81B40"/>
    <w:rsid w:val="00E82C1A"/>
    <w:rsid w:val="00EC5587"/>
    <w:rsid w:val="00EF555B"/>
    <w:rsid w:val="00F027BB"/>
    <w:rsid w:val="00F11DCF"/>
    <w:rsid w:val="00F1258F"/>
    <w:rsid w:val="00F162EA"/>
    <w:rsid w:val="00F52D27"/>
    <w:rsid w:val="00F52F91"/>
    <w:rsid w:val="00F7218D"/>
    <w:rsid w:val="00F8321C"/>
    <w:rsid w:val="00F83527"/>
    <w:rsid w:val="00F84876"/>
    <w:rsid w:val="00F868F0"/>
    <w:rsid w:val="00F92FFB"/>
    <w:rsid w:val="00FD583F"/>
    <w:rsid w:val="00FD7488"/>
    <w:rsid w:val="00FF16B4"/>
    <w:rsid w:val="00FF70AA"/>
    <w:rsid w:val="00FF7751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49E543"/>
  <w15:docId w15:val="{43AF5B6B-BE01-418A-861C-3D908BF9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Heading1">
    <w:name w:val="heading 1"/>
    <w:basedOn w:val="Normal"/>
    <w:link w:val="Heading1Ch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ubtitle">
    <w:name w:val="Subtitle"/>
    <w:basedOn w:val="Normal"/>
    <w:link w:val="SubtitleCh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Heading1Char">
    <w:name w:val="Heading 1 Char"/>
    <w:basedOn w:val="DefaultParagraphFont"/>
    <w:link w:val="Heading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Header">
    <w:name w:val="header"/>
    <w:basedOn w:val="Normal"/>
    <w:link w:val="HeaderChar"/>
    <w:uiPriority w:val="8"/>
    <w:unhideWhenUsed/>
    <w:rsid w:val="005037F0"/>
  </w:style>
  <w:style w:type="character" w:customStyle="1" w:styleId="HeaderChar">
    <w:name w:val="Header Char"/>
    <w:basedOn w:val="DefaultParagraphFont"/>
    <w:link w:val="Header"/>
    <w:uiPriority w:val="8"/>
    <w:rsid w:val="0093335D"/>
  </w:style>
  <w:style w:type="paragraph" w:styleId="Footer">
    <w:name w:val="footer"/>
    <w:basedOn w:val="Normal"/>
    <w:link w:val="FooterChar"/>
    <w:uiPriority w:val="99"/>
    <w:unhideWhenUsed/>
    <w:rsid w:val="005037F0"/>
  </w:style>
  <w:style w:type="character" w:customStyle="1" w:styleId="FooterChar">
    <w:name w:val="Footer Char"/>
    <w:basedOn w:val="DefaultParagraphFont"/>
    <w:link w:val="Footer"/>
    <w:uiPriority w:val="99"/>
    <w:rsid w:val="005037F0"/>
    <w:rPr>
      <w:sz w:val="24"/>
      <w:szCs w:val="24"/>
    </w:rPr>
  </w:style>
  <w:style w:type="paragraph" w:customStyle="1" w:styleId="Name">
    <w:name w:val="Name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Heading2Char">
    <w:name w:val="Heading 2 Char"/>
    <w:basedOn w:val="DefaultParagraphFont"/>
    <w:link w:val="Heading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TableGrid">
    <w:name w:val="Table Grid"/>
    <w:basedOn w:val="TableNormal"/>
    <w:uiPriority w:val="39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D86945"/>
    <w:rPr>
      <w:color w:val="808080"/>
    </w:rPr>
  </w:style>
  <w:style w:type="paragraph" w:customStyle="1" w:styleId="Content">
    <w:name w:val="Content"/>
    <w:basedOn w:val="Normal"/>
    <w:link w:val="ContentChar"/>
    <w:qFormat/>
    <w:rsid w:val="00DF027C"/>
    <w:rPr>
      <w:b w:val="0"/>
    </w:rPr>
  </w:style>
  <w:style w:type="paragraph" w:customStyle="1" w:styleId="EmphasisText">
    <w:name w:val="Emphasis Text"/>
    <w:basedOn w:val="Normal"/>
    <w:link w:val="EmphasisTextChar"/>
    <w:qFormat/>
    <w:rsid w:val="00DF027C"/>
  </w:style>
  <w:style w:type="character" w:customStyle="1" w:styleId="ContentChar">
    <w:name w:val="Content Char"/>
    <w:basedOn w:val="DefaultParagraphFont"/>
    <w:link w:val="Content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EmphasisTextChar">
    <w:name w:val="Emphasis Text Char"/>
    <w:basedOn w:val="DefaultParagraphFont"/>
    <w:link w:val="EmphasisText"/>
    <w:rsid w:val="00DF027C"/>
    <w:rPr>
      <w:rFonts w:eastAsiaTheme="minorEastAsia"/>
      <w:b/>
      <w:color w:val="082A75" w:themeColor="text2"/>
      <w:sz w:val="28"/>
      <w:szCs w:val="22"/>
    </w:rPr>
  </w:style>
  <w:style w:type="character" w:styleId="Hyperlink">
    <w:name w:val="Hyperlink"/>
    <w:basedOn w:val="DefaultParagraphFont"/>
    <w:uiPriority w:val="99"/>
    <w:unhideWhenUsed/>
    <w:rsid w:val="00DE5CF3"/>
    <w:rPr>
      <w:color w:val="3592C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CF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semiHidden/>
    <w:unhideWhenUsed/>
    <w:qFormat/>
    <w:rsid w:val="006E6E3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21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12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\AppData\Local\Microsoft\Office\16.0\DTS\en-US%7b96601552-EB3A-4419-8516-84C02007D97C%7d\%7b4A084E40-3FA1-4FC6-ABB1-AEB8B3173D62%7dtf1639285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259782248BF42BDA1C075ABF38A4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0BB7F-0AC1-434F-AF41-8CB40245A65E}"/>
      </w:docPartPr>
      <w:docPartBody>
        <w:p w:rsidR="00A76F30" w:rsidRDefault="00750DD4">
          <w:pPr>
            <w:pStyle w:val="7259782248BF42BDA1C075ABF38A48DE"/>
          </w:pPr>
          <w:r w:rsidRPr="00D86945">
            <w:rPr>
              <w:rStyle w:val="SubtitleChar"/>
              <w:b/>
            </w:rPr>
            <w:fldChar w:fldCharType="begin"/>
          </w:r>
          <w:r w:rsidRPr="00D86945">
            <w:rPr>
              <w:rStyle w:val="SubtitleChar"/>
            </w:rPr>
            <w:instrText xml:space="preserve"> DATE  \@ "MMMM d"  \* MERGEFORMAT </w:instrText>
          </w:r>
          <w:r w:rsidRPr="00D86945">
            <w:rPr>
              <w:rStyle w:val="SubtitleChar"/>
              <w:b/>
            </w:rPr>
            <w:fldChar w:fldCharType="separate"/>
          </w:r>
          <w:r>
            <w:rPr>
              <w:rStyle w:val="SubtitleChar"/>
            </w:rPr>
            <w:t>December 31</w:t>
          </w:r>
          <w:r w:rsidRPr="00D86945">
            <w:rPr>
              <w:rStyle w:val="SubtitleChar"/>
              <w:b/>
            </w:rPr>
            <w:fldChar w:fldCharType="end"/>
          </w:r>
        </w:p>
      </w:docPartBody>
    </w:docPart>
    <w:docPart>
      <w:docPartPr>
        <w:name w:val="76C199573DDC4773846A10A9F4BA4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4FCCC-67E5-48B9-A767-B4FFBCFE0A9F}"/>
      </w:docPartPr>
      <w:docPartBody>
        <w:p w:rsidR="00A76F30" w:rsidRDefault="00750DD4">
          <w:pPr>
            <w:pStyle w:val="76C199573DDC4773846A10A9F4BA431B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erriweather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D4"/>
    <w:rsid w:val="00017060"/>
    <w:rsid w:val="00031B61"/>
    <w:rsid w:val="00054ED4"/>
    <w:rsid w:val="00355AEC"/>
    <w:rsid w:val="00365A6D"/>
    <w:rsid w:val="00426332"/>
    <w:rsid w:val="004C57E7"/>
    <w:rsid w:val="00573187"/>
    <w:rsid w:val="00750DD4"/>
    <w:rsid w:val="00842B22"/>
    <w:rsid w:val="00847F97"/>
    <w:rsid w:val="00A76F30"/>
    <w:rsid w:val="00C763BE"/>
    <w:rsid w:val="00D84991"/>
    <w:rsid w:val="00FB7149"/>
    <w:rsid w:val="00FC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2"/>
    <w:qFormat/>
    <w:pPr>
      <w:framePr w:hSpace="180" w:wrap="around" w:vAnchor="text" w:hAnchor="margin" w:y="1167"/>
      <w:spacing w:after="0" w:line="276" w:lineRule="auto"/>
    </w:pPr>
    <w:rPr>
      <w:caps/>
      <w:color w:val="44546A" w:themeColor="text2"/>
      <w:spacing w:val="20"/>
      <w:sz w:val="32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2"/>
    <w:rPr>
      <w:caps/>
      <w:color w:val="44546A" w:themeColor="text2"/>
      <w:spacing w:val="20"/>
      <w:sz w:val="32"/>
      <w:lang w:val="en-US" w:eastAsia="en-US"/>
    </w:rPr>
  </w:style>
  <w:style w:type="paragraph" w:customStyle="1" w:styleId="7259782248BF42BDA1C075ABF38A48DE">
    <w:name w:val="7259782248BF42BDA1C075ABF38A48DE"/>
  </w:style>
  <w:style w:type="paragraph" w:customStyle="1" w:styleId="76C199573DDC4773846A10A9F4BA431B">
    <w:name w:val="76C199573DDC4773846A10A9F4BA43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>Deb Selway, PhD
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CE0747-A33A-452F-9613-CAF19486F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C:\Users\Deb\AppData\Local\Microsoft\Office\16.0\DTS\en-US{96601552-EB3A-4419-8516-84C02007D97C}\{4A084E40-3FA1-4FC6-ABB1-AEB8B3173D62}tf16392850_win32.dotx</Template>
  <TotalTime>9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 Selway</dc:creator>
  <cp:keywords/>
  <cp:lastModifiedBy>Deb Selway</cp:lastModifiedBy>
  <cp:revision>3</cp:revision>
  <cp:lastPrinted>2021-05-10T07:26:00Z</cp:lastPrinted>
  <dcterms:created xsi:type="dcterms:W3CDTF">2021-05-15T03:44:00Z</dcterms:created>
  <dcterms:modified xsi:type="dcterms:W3CDTF">2021-05-15T03:54:00Z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